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5D1F6" w14:textId="0CBED41B" w:rsidR="002C5441" w:rsidRDefault="00DB1B3A">
      <w:pPr>
        <w:spacing w:after="20"/>
        <w:jc w:val="center"/>
        <w:rPr>
          <w:rFonts w:hint="eastAsia"/>
        </w:rPr>
      </w:pPr>
      <w:r>
        <w:rPr>
          <w:rFonts w:ascii="Aptos Display" w:hAnsi="Aptos Display" w:hint="eastAsia"/>
          <w:b/>
          <w:sz w:val="36"/>
          <w:lang w:eastAsia="ja-JP"/>
        </w:rPr>
        <w:t>NAME</w:t>
      </w:r>
    </w:p>
    <w:p w14:paraId="0F9494A0" w14:textId="505FD543" w:rsidR="002C5441" w:rsidRDefault="00F9229D">
      <w:pPr>
        <w:spacing w:after="80"/>
        <w:jc w:val="center"/>
        <w:rPr>
          <w:rFonts w:hint="eastAsia"/>
          <w:lang w:eastAsia="ja-JP"/>
        </w:rPr>
      </w:pPr>
      <w:r>
        <w:rPr>
          <w:sz w:val="17"/>
        </w:rPr>
        <w:t xml:space="preserve">Tokyo, </w:t>
      </w:r>
      <w:proofErr w:type="gramStart"/>
      <w:r>
        <w:rPr>
          <w:sz w:val="17"/>
        </w:rPr>
        <w:t>Japan  |</w:t>
      </w:r>
      <w:proofErr w:type="gramEnd"/>
      <w:r>
        <w:rPr>
          <w:sz w:val="17"/>
        </w:rPr>
        <w:t xml:space="preserve">  0</w:t>
      </w:r>
      <w:r>
        <w:rPr>
          <w:rFonts w:hint="eastAsia"/>
          <w:sz w:val="17"/>
          <w:lang w:eastAsia="ja-JP"/>
        </w:rPr>
        <w:t>0</w:t>
      </w:r>
      <w:r>
        <w:rPr>
          <w:sz w:val="17"/>
        </w:rPr>
        <w:t>0-1234-</w:t>
      </w:r>
      <w:proofErr w:type="gramStart"/>
      <w:r>
        <w:rPr>
          <w:sz w:val="17"/>
        </w:rPr>
        <w:t>5678  |</w:t>
      </w:r>
      <w:proofErr w:type="gramEnd"/>
      <w:r>
        <w:rPr>
          <w:sz w:val="17"/>
        </w:rPr>
        <w:t xml:space="preserve">  </w:t>
      </w:r>
      <w:proofErr w:type="gramStart"/>
      <w:r w:rsidR="00DB1B3A">
        <w:rPr>
          <w:rFonts w:hint="eastAsia"/>
          <w:sz w:val="17"/>
          <w:lang w:eastAsia="ja-JP"/>
        </w:rPr>
        <w:t>name.name</w:t>
      </w:r>
      <w:r>
        <w:rPr>
          <w:sz w:val="17"/>
        </w:rPr>
        <w:t>@example.com  |</w:t>
      </w:r>
      <w:proofErr w:type="gramEnd"/>
      <w:r>
        <w:rPr>
          <w:sz w:val="17"/>
        </w:rPr>
        <w:t xml:space="preserve">  linkedin.com/in/</w:t>
      </w:r>
      <w:r w:rsidR="00DB1B3A">
        <w:rPr>
          <w:rFonts w:hint="eastAsia"/>
          <w:sz w:val="17"/>
          <w:lang w:eastAsia="ja-JP"/>
        </w:rPr>
        <w:t>name-name</w:t>
      </w:r>
    </w:p>
    <w:p w14:paraId="521671D3" w14:textId="77777777" w:rsidR="002C5441" w:rsidRDefault="00F9229D">
      <w:pPr>
        <w:pStyle w:val="ResumeSection"/>
        <w:pBdr>
          <w:bottom w:val="single" w:sz="6" w:space="1" w:color="666666"/>
        </w:pBdr>
        <w:rPr>
          <w:rFonts w:hint="eastAsia"/>
        </w:rPr>
      </w:pPr>
      <w:r>
        <w:t>PROFILE</w:t>
      </w:r>
    </w:p>
    <w:p w14:paraId="4219923B" w14:textId="77777777" w:rsidR="002C5441" w:rsidRDefault="00F9229D">
      <w:pPr>
        <w:pStyle w:val="ResumeBody"/>
        <w:rPr>
          <w:rFonts w:hint="eastAsia"/>
        </w:rPr>
      </w:pPr>
      <w:r>
        <w:t>Final-year humanities student at a private university seeking an entry-level marketing position. Experienced in social media content creation, event promotion, basic market research, and customer-facing work. Strong interest in consumer behavior, digital marketing, and brand communication. Able to communicate in both Japanese and English and collaborate effectively in team environments.</w:t>
      </w:r>
    </w:p>
    <w:p w14:paraId="6A0BAE75" w14:textId="77777777" w:rsidR="002C5441" w:rsidRDefault="00F9229D">
      <w:pPr>
        <w:pStyle w:val="ResumeSection"/>
        <w:pBdr>
          <w:bottom w:val="single" w:sz="6" w:space="1" w:color="666666"/>
        </w:pBdr>
        <w:rPr>
          <w:rFonts w:hint="eastAsia"/>
        </w:rPr>
      </w:pPr>
      <w:r>
        <w:t>EDUCATION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2C5441" w14:paraId="5B050BCF" w14:textId="77777777">
        <w:tc>
          <w:tcPr>
            <w:tcW w:w="5184" w:type="dxa"/>
          </w:tcPr>
          <w:p w14:paraId="5D30B437" w14:textId="77777777" w:rsidR="002C5441" w:rsidRDefault="00F9229D">
            <w:pPr>
              <w:spacing w:after="0"/>
              <w:rPr>
                <w:rFonts w:hint="eastAsia"/>
              </w:rPr>
            </w:pPr>
            <w:r>
              <w:rPr>
                <w:b/>
              </w:rPr>
              <w:t>ABC University, Tokyo, Japan</w:t>
            </w:r>
          </w:p>
          <w:p w14:paraId="307E8988" w14:textId="77777777" w:rsidR="002C5441" w:rsidRDefault="00F9229D">
            <w:pPr>
              <w:pStyle w:val="ResumeBody"/>
              <w:spacing w:after="0"/>
              <w:rPr>
                <w:rFonts w:hint="eastAsia"/>
              </w:rPr>
            </w:pPr>
            <w:r>
              <w:t>B.A. in Humanities, Faculty of Literature</w:t>
            </w:r>
          </w:p>
          <w:p w14:paraId="016F014C" w14:textId="77777777" w:rsidR="002C5441" w:rsidRDefault="00F9229D">
            <w:pPr>
              <w:pStyle w:val="ResumeBody"/>
              <w:spacing w:after="0"/>
              <w:rPr>
                <w:rFonts w:hint="eastAsia"/>
              </w:rPr>
            </w:pPr>
            <w:r>
              <w:t>Relevant coursework: Consumer Behavior, Media Studies, Statistics, Business Communication</w:t>
            </w:r>
          </w:p>
        </w:tc>
        <w:tc>
          <w:tcPr>
            <w:tcW w:w="5184" w:type="dxa"/>
          </w:tcPr>
          <w:p w14:paraId="1A9180C0" w14:textId="77777777" w:rsidR="002C5441" w:rsidRDefault="00F9229D">
            <w:pPr>
              <w:spacing w:after="0"/>
              <w:jc w:val="right"/>
              <w:rPr>
                <w:rFonts w:hint="eastAsia"/>
              </w:rPr>
            </w:pPr>
            <w:r>
              <w:rPr>
                <w:b/>
                <w:sz w:val="18"/>
              </w:rPr>
              <w:t>Expected Mar 2027</w:t>
            </w:r>
          </w:p>
        </w:tc>
      </w:tr>
    </w:tbl>
    <w:p w14:paraId="6BA2E32B" w14:textId="77777777" w:rsidR="002C5441" w:rsidRDefault="00F9229D">
      <w:pPr>
        <w:pStyle w:val="ResumeSection"/>
        <w:pBdr>
          <w:bottom w:val="single" w:sz="6" w:space="1" w:color="666666"/>
        </w:pBdr>
        <w:rPr>
          <w:rFonts w:hint="eastAsia"/>
        </w:rPr>
      </w:pPr>
      <w:r>
        <w:t>MARKETING &amp; ACADEMIC PROJECTS</w:t>
      </w:r>
    </w:p>
    <w:p w14:paraId="62F1DE68" w14:textId="77777777" w:rsidR="002C5441" w:rsidRDefault="00F9229D">
      <w:pPr>
        <w:pStyle w:val="ResumeBody"/>
        <w:rPr>
          <w:rFonts w:hint="eastAsia"/>
        </w:rPr>
      </w:pPr>
      <w:r>
        <w:rPr>
          <w:b/>
        </w:rPr>
        <w:t>University Festival Promotion Project</w:t>
      </w:r>
      <w:r>
        <w:t xml:space="preserve">  |  Public Relations Team  |  Apr 2025 – Nov 2025</w:t>
      </w:r>
    </w:p>
    <w:p w14:paraId="73EE2A4C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Planned and created Instagram content for the university festival, including event introductions, countdown posts, and short-form videos.</w:t>
      </w:r>
    </w:p>
    <w:p w14:paraId="12D9A2BE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Reviewed post reach and engagement each week and adjusted posting topics and timing based on performance.</w:t>
      </w:r>
    </w:p>
    <w:p w14:paraId="424513B0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Helped increase the event account’s followers by approximately 28% over six weeks and supported attendance promotion to students and local visitors.</w:t>
      </w:r>
    </w:p>
    <w:p w14:paraId="6F111768" w14:textId="77777777" w:rsidR="002C5441" w:rsidRDefault="00F9229D">
      <w:pPr>
        <w:pStyle w:val="ResumeBody"/>
        <w:rPr>
          <w:rFonts w:hint="eastAsia"/>
        </w:rPr>
      </w:pPr>
      <w:r>
        <w:rPr>
          <w:b/>
        </w:rPr>
        <w:t>Consumer Behavior Seminar Research</w:t>
      </w:r>
      <w:r>
        <w:t xml:space="preserve">  |  Research Project  |  Sep 2025 – Jan 2026</w:t>
      </w:r>
    </w:p>
    <w:p w14:paraId="7DBBF421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Conducted a student survey on how social media reviews influence café selection among university students.</w:t>
      </w:r>
    </w:p>
    <w:p w14:paraId="2E917FDD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Collected and analyzed 120 responses using Excel and summarized key findings in a group presentation.</w:t>
      </w:r>
    </w:p>
    <w:p w14:paraId="1EE30E17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Proposed three promotional ideas for cafés targeting university students, based on survey results.</w:t>
      </w:r>
    </w:p>
    <w:p w14:paraId="07A042CE" w14:textId="77777777" w:rsidR="002C5441" w:rsidRDefault="00F9229D">
      <w:pPr>
        <w:pStyle w:val="ResumeSection"/>
        <w:pBdr>
          <w:bottom w:val="single" w:sz="6" w:space="1" w:color="666666"/>
        </w:pBdr>
        <w:rPr>
          <w:rFonts w:hint="eastAsia"/>
        </w:rPr>
      </w:pPr>
      <w:r>
        <w:t>INTERNSHIP EXPERIENCE</w:t>
      </w:r>
    </w:p>
    <w:p w14:paraId="2A2F8006" w14:textId="77777777" w:rsidR="002C5441" w:rsidRDefault="00F9229D">
      <w:pPr>
        <w:pStyle w:val="ResumeBody"/>
        <w:rPr>
          <w:rFonts w:hint="eastAsia"/>
        </w:rPr>
      </w:pPr>
      <w:r>
        <w:rPr>
          <w:b/>
        </w:rPr>
        <w:t>ABC Digital Marketing Co., Ltd., Tokyo</w:t>
      </w:r>
      <w:r>
        <w:t xml:space="preserve">  |  Marketing Intern  |  Aug 2025 – Sep 2025</w:t>
      </w:r>
    </w:p>
    <w:p w14:paraId="7B4F3FF1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Supported competitor research and collected examples of social media campaigns in the cosmetics and food industries.</w:t>
      </w:r>
    </w:p>
    <w:p w14:paraId="2A54F19F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Assisted with drafting social media captions and organizing content ideas for client accounts.</w:t>
      </w:r>
    </w:p>
    <w:p w14:paraId="17C617FD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Prepared weekly Excel summaries of post performance, including impressions, clicks, and engagement.</w:t>
      </w:r>
    </w:p>
    <w:p w14:paraId="2592F35E" w14:textId="77777777" w:rsidR="002C5441" w:rsidRDefault="00F9229D">
      <w:pPr>
        <w:pStyle w:val="ResumeSection"/>
        <w:pBdr>
          <w:bottom w:val="single" w:sz="6" w:space="1" w:color="666666"/>
        </w:pBdr>
        <w:rPr>
          <w:rFonts w:hint="eastAsia"/>
        </w:rPr>
      </w:pPr>
      <w:r>
        <w:t>PART-TIME EXPERIENCE</w:t>
      </w:r>
    </w:p>
    <w:p w14:paraId="118F284E" w14:textId="77777777" w:rsidR="002C5441" w:rsidRDefault="00F9229D">
      <w:pPr>
        <w:pStyle w:val="ResumeBody"/>
        <w:rPr>
          <w:rFonts w:hint="eastAsia"/>
        </w:rPr>
      </w:pPr>
      <w:r>
        <w:rPr>
          <w:b/>
        </w:rPr>
        <w:t>Local Café, Tokyo</w:t>
      </w:r>
      <w:r>
        <w:t xml:space="preserve">  |  Customer Service Staff  |  Apr 2023 – Present</w:t>
      </w:r>
    </w:p>
    <w:p w14:paraId="3C09F2EE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Serve 40–60 customers per shift in a fast-paced environment while maintaining friendly and accurate service.</w:t>
      </w:r>
    </w:p>
    <w:p w14:paraId="64B96FF2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Suggested seasonal menu displays and in-store promotional messages based on frequently asked customer questions.</w:t>
      </w:r>
    </w:p>
    <w:p w14:paraId="39088ECD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Trained three new part-time staff members on service procedures and customer communication.</w:t>
      </w:r>
    </w:p>
    <w:p w14:paraId="185B19EE" w14:textId="77777777" w:rsidR="002C5441" w:rsidRDefault="00F9229D">
      <w:pPr>
        <w:pStyle w:val="ResumeSection"/>
        <w:pBdr>
          <w:bottom w:val="single" w:sz="6" w:space="1" w:color="666666"/>
        </w:pBdr>
        <w:rPr>
          <w:rFonts w:hint="eastAsia"/>
        </w:rPr>
      </w:pPr>
      <w:r>
        <w:t>LEADERSHIP &amp; ACTIVITIES</w:t>
      </w:r>
    </w:p>
    <w:p w14:paraId="79FE6F90" w14:textId="77777777" w:rsidR="002C5441" w:rsidRDefault="00F9229D">
      <w:pPr>
        <w:pStyle w:val="ResumeBody"/>
        <w:rPr>
          <w:rFonts w:hint="eastAsia"/>
        </w:rPr>
      </w:pPr>
      <w:r>
        <w:rPr>
          <w:b/>
        </w:rPr>
        <w:t>English Conversation Club</w:t>
      </w:r>
      <w:r>
        <w:t xml:space="preserve">  |  Event Coordinator  |  2024 – 2025</w:t>
      </w:r>
    </w:p>
    <w:p w14:paraId="310AD8AE" w14:textId="77777777" w:rsidR="002C5441" w:rsidRDefault="00F9229D">
      <w:pPr>
        <w:pStyle w:val="ResumeBody"/>
        <w:ind w:left="230" w:hanging="173"/>
        <w:rPr>
          <w:rFonts w:hint="eastAsia"/>
        </w:rPr>
      </w:pPr>
      <w:r>
        <w:rPr>
          <w:b/>
        </w:rPr>
        <w:t xml:space="preserve">• </w:t>
      </w:r>
      <w:r>
        <w:t>Planned monthly exchange events for 20–30 Japanese and international students and promoted events through Instagram and campus channels.</w:t>
      </w:r>
    </w:p>
    <w:p w14:paraId="08275E4F" w14:textId="77777777" w:rsidR="002C5441" w:rsidRDefault="00F9229D">
      <w:pPr>
        <w:pStyle w:val="ResumeSection"/>
        <w:pBdr>
          <w:bottom w:val="single" w:sz="6" w:space="1" w:color="666666"/>
        </w:pBdr>
        <w:rPr>
          <w:rFonts w:hint="eastAsia"/>
        </w:rPr>
      </w:pPr>
      <w:r>
        <w:t>SKILLS</w:t>
      </w:r>
    </w:p>
    <w:p w14:paraId="6959C108" w14:textId="77777777" w:rsidR="002C5441" w:rsidRDefault="00F9229D">
      <w:pPr>
        <w:pStyle w:val="ResumeBody"/>
        <w:spacing w:after="0"/>
        <w:rPr>
          <w:rFonts w:hint="eastAsia"/>
        </w:rPr>
      </w:pPr>
      <w:r>
        <w:rPr>
          <w:b/>
        </w:rPr>
        <w:t xml:space="preserve">Languages: </w:t>
      </w:r>
      <w:r>
        <w:t>Japanese (Native), English (Business-level communication; TOEIC 780 – sample score)</w:t>
      </w:r>
    </w:p>
    <w:p w14:paraId="334F42EC" w14:textId="77777777" w:rsidR="002C5441" w:rsidRDefault="00F9229D">
      <w:pPr>
        <w:pStyle w:val="ResumeBody"/>
        <w:spacing w:after="0"/>
        <w:rPr>
          <w:rFonts w:hint="eastAsia"/>
        </w:rPr>
      </w:pPr>
      <w:r>
        <w:rPr>
          <w:b/>
        </w:rPr>
        <w:t xml:space="preserve">Digital / Office: </w:t>
      </w:r>
      <w:r>
        <w:t>Microsoft Excel, PowerPoint, Word, Canva, Google Workspace, Instagram content creation</w:t>
      </w:r>
    </w:p>
    <w:p w14:paraId="02C72A9C" w14:textId="77777777" w:rsidR="002C5441" w:rsidRDefault="00F9229D">
      <w:pPr>
        <w:pStyle w:val="ResumeBody"/>
        <w:spacing w:after="0"/>
        <w:rPr>
          <w:rFonts w:hint="eastAsia"/>
        </w:rPr>
      </w:pPr>
      <w:r>
        <w:rPr>
          <w:b/>
        </w:rPr>
        <w:t xml:space="preserve">Marketing: </w:t>
      </w:r>
      <w:r>
        <w:t>Basic market research, competitor analysis, social media analytics, presentation, customer communication</w:t>
      </w:r>
    </w:p>
    <w:p w14:paraId="2DBA521A" w14:textId="535CACB8" w:rsidR="002C5441" w:rsidRDefault="00F9229D">
      <w:pPr>
        <w:spacing w:before="80"/>
        <w:jc w:val="center"/>
        <w:rPr>
          <w:rFonts w:hint="eastAsia"/>
        </w:rPr>
      </w:pPr>
      <w:r>
        <w:rPr>
          <w:i/>
          <w:sz w:val="15"/>
        </w:rPr>
        <w:t xml:space="preserve">SAMPLE RESUME – For reference only. </w:t>
      </w:r>
      <w:r w:rsidR="0007734C">
        <w:rPr>
          <w:rFonts w:hint="eastAsia"/>
          <w:i/>
          <w:sz w:val="15"/>
          <w:lang w:eastAsia="ja-JP"/>
        </w:rPr>
        <w:t>Write your n</w:t>
      </w:r>
      <w:r>
        <w:rPr>
          <w:i/>
          <w:sz w:val="15"/>
        </w:rPr>
        <w:t>ames, dates, figures, and experiences with your own information.</w:t>
      </w:r>
    </w:p>
    <w:sectPr w:rsidR="002C5441" w:rsidSect="00034616">
      <w:pgSz w:w="12240" w:h="15840"/>
      <w:pgMar w:top="648" w:right="936" w:bottom="64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6432114">
    <w:abstractNumId w:val="8"/>
  </w:num>
  <w:num w:numId="2" w16cid:durableId="484708218">
    <w:abstractNumId w:val="6"/>
  </w:num>
  <w:num w:numId="3" w16cid:durableId="60639756">
    <w:abstractNumId w:val="5"/>
  </w:num>
  <w:num w:numId="4" w16cid:durableId="612786073">
    <w:abstractNumId w:val="4"/>
  </w:num>
  <w:num w:numId="5" w16cid:durableId="491144609">
    <w:abstractNumId w:val="7"/>
  </w:num>
  <w:num w:numId="6" w16cid:durableId="1660115351">
    <w:abstractNumId w:val="3"/>
  </w:num>
  <w:num w:numId="7" w16cid:durableId="1535003630">
    <w:abstractNumId w:val="2"/>
  </w:num>
  <w:num w:numId="8" w16cid:durableId="675614845">
    <w:abstractNumId w:val="1"/>
  </w:num>
  <w:num w:numId="9" w16cid:durableId="183684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734C"/>
    <w:rsid w:val="0009498A"/>
    <w:rsid w:val="0015074B"/>
    <w:rsid w:val="0029639D"/>
    <w:rsid w:val="002C5441"/>
    <w:rsid w:val="00326F90"/>
    <w:rsid w:val="00AA1D8D"/>
    <w:rsid w:val="00B47730"/>
    <w:rsid w:val="00CB0664"/>
    <w:rsid w:val="00DB1B3A"/>
    <w:rsid w:val="00F922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617C3B"/>
  <w14:defaultImageDpi w14:val="300"/>
  <w15:docId w15:val="{E4B901D8-16BE-427D-B1C3-EB3CFB9E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ptos" w:hAnsi="Aptos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 Section"/>
    <w:pPr>
      <w:spacing w:before="100" w:after="40"/>
    </w:pPr>
    <w:rPr>
      <w:rFonts w:ascii="Aptos" w:hAnsi="Aptos"/>
      <w:b/>
      <w:sz w:val="21"/>
    </w:rPr>
  </w:style>
  <w:style w:type="paragraph" w:customStyle="1" w:styleId="ResumeBody">
    <w:name w:val="Resume Body"/>
    <w:pPr>
      <w:spacing w:after="30" w:line="240" w:lineRule="auto"/>
    </w:pPr>
    <w:rPr>
      <w:rFonts w:ascii="Aptos" w:hAnsi="Apto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Sachiyo Kuramitsu</cp:lastModifiedBy>
  <cp:revision>4</cp:revision>
  <dcterms:created xsi:type="dcterms:W3CDTF">2026-08-19T05:58:00Z</dcterms:created>
  <dcterms:modified xsi:type="dcterms:W3CDTF">2026-08-19T06:03:00Z</dcterms:modified>
  <cp:category/>
</cp:coreProperties>
</file>